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B72E59">
        <w:rPr>
          <w:bCs/>
          <w:sz w:val="28"/>
          <w:szCs w:val="28"/>
        </w:rPr>
        <w:t xml:space="preserve"> 513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8D1CD7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3.1</w:t>
      </w:r>
      <w:r w:rsidR="00D5354F">
        <w:rPr>
          <w:bCs/>
          <w:sz w:val="28"/>
          <w:szCs w:val="28"/>
        </w:rPr>
        <w:t>2</w:t>
      </w:r>
      <w:r w:rsidR="006330A3">
        <w:rPr>
          <w:bCs/>
          <w:sz w:val="28"/>
          <w:szCs w:val="28"/>
        </w:rPr>
        <w:t>.2015</w:t>
      </w:r>
      <w:r>
        <w:rPr>
          <w:bCs/>
          <w:sz w:val="28"/>
          <w:szCs w:val="28"/>
        </w:rPr>
        <w:t xml:space="preserve">                                                          </w:t>
      </w:r>
    </w:p>
    <w:p w:rsidR="00620C20" w:rsidRPr="00272600" w:rsidRDefault="00620C20" w:rsidP="00620C20">
      <w:pPr>
        <w:ind w:right="-1" w:firstLine="851"/>
        <w:jc w:val="both"/>
        <w:rPr>
          <w:b/>
          <w:bCs/>
        </w:rPr>
      </w:pPr>
    </w:p>
    <w:p w:rsidR="00620C20" w:rsidRPr="00272600" w:rsidRDefault="00770630" w:rsidP="00620C20">
      <w:pPr>
        <w:ind w:right="-1" w:firstLine="851"/>
        <w:jc w:val="both"/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5pt;margin-top:1.55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2393566" r:id="rId7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B72E59">
      <w:pPr>
        <w:keepNext/>
        <w:ind w:right="-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8D1CD7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2</w:t>
      </w:r>
      <w:r w:rsidR="00F04036">
        <w:rPr>
          <w:bCs/>
          <w:sz w:val="28"/>
          <w:szCs w:val="28"/>
        </w:rPr>
        <w:t xml:space="preserve"> </w:t>
      </w:r>
      <w:r w:rsidR="006D1EEC">
        <w:rPr>
          <w:bCs/>
          <w:sz w:val="28"/>
          <w:szCs w:val="28"/>
        </w:rPr>
        <w:t>декабря</w:t>
      </w:r>
      <w:r w:rsidR="00F0403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2015</w:t>
      </w:r>
      <w:r w:rsidR="00F04036">
        <w:rPr>
          <w:bCs/>
          <w:sz w:val="28"/>
          <w:szCs w:val="28"/>
        </w:rPr>
        <w:t xml:space="preserve"> года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770630">
        <w:rPr>
          <w:sz w:val="28"/>
          <w:szCs w:val="28"/>
        </w:rPr>
        <w:t>180</w:t>
      </w:r>
      <w:bookmarkStart w:id="0" w:name="_GoBack"/>
      <w:bookmarkEnd w:id="0"/>
      <w:r w:rsidR="00B2434C">
        <w:rPr>
          <w:sz w:val="28"/>
          <w:szCs w:val="28"/>
        </w:rPr>
        <w:t xml:space="preserve">        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 xml:space="preserve">город Ханты-Мансийск, 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>пер. Советский дом 2, кабинет 23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 xml:space="preserve">14.15 часов </w:t>
      </w:r>
    </w:p>
    <w:p w:rsidR="002D6CF1" w:rsidRDefault="002D6CF1" w:rsidP="009944FC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02"/>
      </w:tblGrid>
      <w:tr w:rsidR="00F7557A" w:rsidTr="00B72E59">
        <w:tc>
          <w:tcPr>
            <w:tcW w:w="4395" w:type="dxa"/>
            <w:hideMark/>
          </w:tcPr>
          <w:p w:rsidR="00F47DBB" w:rsidRDefault="00F47DBB" w:rsidP="00F7557A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F7557A">
              <w:rPr>
                <w:sz w:val="28"/>
                <w:lang w:eastAsia="en-US"/>
              </w:rPr>
              <w:t>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на содержание детей, в том числе детей сирот и детей, оставшихся без попечения родителей, опеки и попечительства по взысканию алиментов на содержание детей-сирот и детей, оставшихся без попечения родителей</w:t>
            </w:r>
          </w:p>
        </w:tc>
        <w:tc>
          <w:tcPr>
            <w:tcW w:w="4502" w:type="dxa"/>
          </w:tcPr>
          <w:p w:rsidR="00F47DBB" w:rsidRDefault="00F47DBB">
            <w:pPr>
              <w:rPr>
                <w:sz w:val="28"/>
                <w:lang w:eastAsia="en-US"/>
              </w:rPr>
            </w:pPr>
          </w:p>
        </w:tc>
      </w:tr>
    </w:tbl>
    <w:p w:rsidR="00F47DBB" w:rsidRDefault="00F47DBB" w:rsidP="00F47DBB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F47DBB" w:rsidRDefault="00F47DBB" w:rsidP="00F4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составе председателя Гончаренко В.М., ответственного секретаря комиссии </w:t>
      </w:r>
      <w:proofErr w:type="spellStart"/>
      <w:r>
        <w:rPr>
          <w:sz w:val="28"/>
          <w:szCs w:val="28"/>
        </w:rPr>
        <w:t>Бураковой</w:t>
      </w:r>
      <w:proofErr w:type="spellEnd"/>
      <w:r>
        <w:rPr>
          <w:sz w:val="28"/>
          <w:szCs w:val="28"/>
        </w:rPr>
        <w:t xml:space="preserve"> М.Н.,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протоколу заседания комиссии № 3</w:t>
      </w:r>
      <w:r w:rsidR="00F7557A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  <w:r w:rsidR="00BB3D9F">
        <w:rPr>
          <w:sz w:val="28"/>
          <w:szCs w:val="28"/>
        </w:rPr>
        <w:t>заслушав и обсудив информацию предоставленную старшим судебным приставом по г. Ханты-Мансийску и району Управления Федеральной службы Судебных приставов по Ханты-Мансийскому автономному округу-Югре, о</w:t>
      </w:r>
      <w:r w:rsidR="00BB3D9F">
        <w:rPr>
          <w:bCs/>
          <w:sz w:val="28"/>
          <w:szCs w:val="28"/>
        </w:rPr>
        <w:t xml:space="preserve"> 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детей, в том числе детей-сирот и детей, оставшихся без попечения родителей</w:t>
      </w:r>
      <w:r w:rsidR="00BB3D9F">
        <w:rPr>
          <w:sz w:val="28"/>
        </w:rPr>
        <w:t xml:space="preserve">», начальником </w:t>
      </w:r>
      <w:r w:rsidR="00BB3D9F">
        <w:rPr>
          <w:sz w:val="28"/>
          <w:szCs w:val="28"/>
        </w:rPr>
        <w:t xml:space="preserve">отдела опеки и попечительства администрации Ханты-Мансийского района о принятых мерах по взысканию алиментов на содержание детей-сирот и детей, оставшихся без </w:t>
      </w:r>
      <w:r w:rsidR="00BB3D9F">
        <w:rPr>
          <w:sz w:val="28"/>
          <w:szCs w:val="28"/>
        </w:rPr>
        <w:lastRenderedPageBreak/>
        <w:t xml:space="preserve">попечения родителей проведен анализ исполнения исполнительных документов за  2015 год, </w:t>
      </w:r>
      <w:r>
        <w:rPr>
          <w:sz w:val="28"/>
          <w:szCs w:val="28"/>
        </w:rPr>
        <w:t>установила:</w:t>
      </w:r>
    </w:p>
    <w:p w:rsidR="00F47DBB" w:rsidRDefault="00F47DBB" w:rsidP="00F47DBB">
      <w:pPr>
        <w:jc w:val="both"/>
        <w:rPr>
          <w:sz w:val="28"/>
          <w:szCs w:val="28"/>
        </w:rPr>
      </w:pPr>
    </w:p>
    <w:p w:rsidR="00BB3D9F" w:rsidRDefault="00BB3D9F" w:rsidP="00BB3D9F">
      <w:pPr>
        <w:ind w:firstLine="708"/>
        <w:jc w:val="both"/>
      </w:pPr>
      <w:r>
        <w:rPr>
          <w:sz w:val="28"/>
          <w:szCs w:val="28"/>
        </w:rPr>
        <w:t>Специалистами отдела судебных приставов по г. Ханты-Мансийску и Ханты-Мансийскому району проведен анализ исполнения исполнительных документов о взыскании алиментов за 2015 год.</w:t>
      </w:r>
    </w:p>
    <w:p w:rsidR="00BB3D9F" w:rsidRDefault="00BB3D9F" w:rsidP="00BB3D9F">
      <w:pPr>
        <w:pStyle w:val="aa"/>
        <w:ind w:firstLine="708"/>
        <w:jc w:val="both"/>
      </w:pPr>
      <w:r>
        <w:t>Взыскание алиментных платежей на содержание несовершеннолетних детей имеет особую социальную значимость, так как затрагиваются интересы самых незащищенных слоев населения. Судебными приставами-исполнителями принимаются полный комплекс мер, предусмотренных Федеральным законом.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отдела в 2015 году в отделе судебных приставов по г. Ханты-Мансийску и Ханты-Мансийскому району находилось на исполнении 53 исполнительных производства о взыскании алиментов на детей - сирот и детей оставшихся без попечения родителей, проживающих на территории   Ханты-Мансийского района. Из них </w:t>
      </w:r>
      <w:r w:rsidRPr="00B72E59">
        <w:rPr>
          <w:sz w:val="28"/>
          <w:szCs w:val="28"/>
        </w:rPr>
        <w:t>7</w:t>
      </w:r>
      <w:r>
        <w:rPr>
          <w:sz w:val="28"/>
          <w:szCs w:val="28"/>
        </w:rPr>
        <w:t xml:space="preserve"> исполнительных производств окончены направлением на удержание из дохода должника, </w:t>
      </w:r>
      <w:r w:rsidRPr="00B72E59">
        <w:rPr>
          <w:sz w:val="28"/>
          <w:szCs w:val="28"/>
        </w:rPr>
        <w:t>1</w:t>
      </w:r>
      <w:r>
        <w:rPr>
          <w:sz w:val="28"/>
          <w:szCs w:val="28"/>
        </w:rPr>
        <w:t xml:space="preserve"> исполнительное производство окончено в связи с отзывом исполнительного документа взыскателем.</w:t>
      </w:r>
    </w:p>
    <w:p w:rsidR="00BB3D9F" w:rsidRDefault="00BB3D9F" w:rsidP="00BB3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применения к должникам мер принудительного характера: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должник является получателями пенсии, судебным приставом-исполнителем направлено постановление об обращения взыскания на пенсию;</w:t>
      </w:r>
    </w:p>
    <w:p w:rsidR="00BB3D9F" w:rsidRPr="00B72E59" w:rsidRDefault="00BB3D9F" w:rsidP="00BB3D9F">
      <w:pPr>
        <w:ind w:firstLine="708"/>
        <w:jc w:val="both"/>
        <w:rPr>
          <w:sz w:val="28"/>
          <w:szCs w:val="28"/>
        </w:rPr>
      </w:pPr>
      <w:r w:rsidRPr="00B72E59">
        <w:rPr>
          <w:sz w:val="28"/>
          <w:szCs w:val="28"/>
        </w:rPr>
        <w:t>6 должников трудоустроены, судебным приставом-исполнителем направлены постановления об обращения взыскания на заработную плату;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 w:rsidRPr="00B72E59">
        <w:rPr>
          <w:sz w:val="28"/>
          <w:szCs w:val="28"/>
          <w:shd w:val="clear" w:color="auto" w:fill="FFFFFF"/>
        </w:rPr>
        <w:t>9 должников трудоустроены, судебным приставом-исполнителем направлены постановления об обращения взыскания на заработную плату;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должников производят оплату в добровольном порядке;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EC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исполнительное производство приостановлено, в связи нахождением должника на стационарном лечении в противотуберкулезном диспансере;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исполнительных производства приостановлены, в связи с направлением постановлений о поручении совершить отдельные исполнительные действия в другие отделы судебных приставов с целью установления местонахождения должников.</w:t>
      </w:r>
    </w:p>
    <w:p w:rsidR="00BB3D9F" w:rsidRDefault="00BB3D9F" w:rsidP="00BB3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Ведется работа по розыску должников, в</w:t>
      </w:r>
      <w:r>
        <w:rPr>
          <w:color w:val="000000"/>
          <w:sz w:val="28"/>
          <w:szCs w:val="28"/>
        </w:rPr>
        <w:t xml:space="preserve"> 2015 году вынесено </w:t>
      </w:r>
      <w:r>
        <w:rPr>
          <w:color w:val="000000"/>
          <w:sz w:val="28"/>
          <w:szCs w:val="28"/>
        </w:rPr>
        <w:br/>
      </w:r>
      <w:r w:rsidRPr="00B72E59">
        <w:rPr>
          <w:color w:val="000000"/>
          <w:sz w:val="28"/>
          <w:szCs w:val="28"/>
        </w:rPr>
        <w:t>4 постановления о розыске должников.</w:t>
      </w:r>
    </w:p>
    <w:p w:rsidR="00BB3D9F" w:rsidRDefault="00BB3D9F" w:rsidP="00B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меры по отысканию имущества должников, для погашения задолженности по алиментам, запрашиваются банки и иные кредитные организации, проверяется имущество по адресу проживания должников. Организация работы по розыску имущества должников осуществляется в общем порядке, в соответствии с действующим законодательством об исполнительном производстве. На все имеющиеся </w:t>
      </w:r>
      <w:r>
        <w:rPr>
          <w:sz w:val="28"/>
          <w:szCs w:val="28"/>
        </w:rPr>
        <w:lastRenderedPageBreak/>
        <w:t>счета должников обращено взыскание на денежные средства в пределах суммы задолженности.</w:t>
      </w:r>
    </w:p>
    <w:p w:rsidR="00BB3D9F" w:rsidRDefault="00BB3D9F" w:rsidP="00BB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исполнения требований, исполнительных документов о взыскании алиментов</w:t>
      </w:r>
      <w:r>
        <w:rPr>
          <w:color w:val="000000"/>
          <w:sz w:val="28"/>
          <w:szCs w:val="28"/>
        </w:rPr>
        <w:t xml:space="preserve"> должникам вручено</w:t>
      </w:r>
      <w:r>
        <w:rPr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предупреждений об</w:t>
      </w:r>
      <w:r>
        <w:rPr>
          <w:sz w:val="28"/>
          <w:szCs w:val="28"/>
        </w:rPr>
        <w:t xml:space="preserve"> уголовной ответственности по ст. 157 УК РФ, возбуждено 2 уголовных дела по ст. 157 УК РФ</w:t>
      </w:r>
      <w:r w:rsidR="00904DE4">
        <w:rPr>
          <w:sz w:val="28"/>
          <w:szCs w:val="28"/>
        </w:rPr>
        <w:t>.</w:t>
      </w:r>
    </w:p>
    <w:p w:rsidR="00BB3D9F" w:rsidRDefault="00BB3D9F" w:rsidP="00BB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в Пограничную службу направлено 12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постановлений о</w:t>
      </w:r>
      <w:r>
        <w:rPr>
          <w:sz w:val="28"/>
          <w:szCs w:val="28"/>
        </w:rPr>
        <w:t xml:space="preserve"> временном ограничении права на выезд должника за пределы Российской Федерации в связи с </w:t>
      </w:r>
      <w:r w:rsidR="00904DE4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задолженности по алиментам.</w:t>
      </w:r>
    </w:p>
    <w:p w:rsidR="00FC130C" w:rsidRDefault="00FC130C" w:rsidP="00F47DBB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декабря 2015 года в Ханты-Мансийском районе проживают 135 детей-сирот и детей, оставшихся без попечения родителей, из них 88 имеют право на получение сумм, причитающихся в качестве алиментов. Получают фактически алименты 19 несовершеннолетних, оставшихся без попечения родителей</w:t>
      </w:r>
      <w:r w:rsidR="004B09BB">
        <w:rPr>
          <w:sz w:val="28"/>
          <w:szCs w:val="28"/>
        </w:rPr>
        <w:t>.</w:t>
      </w:r>
    </w:p>
    <w:p w:rsidR="004B09BB" w:rsidRDefault="004B09BB" w:rsidP="00F47DBB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специалистами отдела опеки и попечительства направлено 4 иска о взыскании алиментов с законных представителей, 4 исковых заявления направлены опекунами. Судебными органами удовлетворены все иски.</w:t>
      </w:r>
    </w:p>
    <w:p w:rsidR="004B09BB" w:rsidRDefault="004B09BB" w:rsidP="00F47DBB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отдела опеки и попечительства в 2015 году заведено </w:t>
      </w:r>
      <w:r w:rsidRPr="00B72E59">
        <w:rPr>
          <w:sz w:val="28"/>
          <w:szCs w:val="28"/>
        </w:rPr>
        <w:t>1 розыскное дело, постановлений об окончании исполнительного производства в отдел не поступало.</w:t>
      </w:r>
    </w:p>
    <w:p w:rsidR="004B09BB" w:rsidRDefault="004B09BB" w:rsidP="00F47DBB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20015 году специалистами отдела опеки и попечительства в адрес отдела судебных приставов направлено 7 запросов, поступило 3 ответа. На 4 запроса ответов из Управления Федеральной службы судебных приставов не поступило.</w:t>
      </w:r>
    </w:p>
    <w:p w:rsidR="004B09BB" w:rsidRDefault="004B09BB" w:rsidP="00F47DBB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представленную информацию можно отметить, что она является противоречивой, кроме того в информации, предоставленной старшим судебным приставом по г. Ханты-Мансийску и району Управления Федеральной службы Судебных приставов по Ханты-Мансийскому автономному округу-Югре указаны св</w:t>
      </w:r>
      <w:r w:rsidR="00A717AF">
        <w:rPr>
          <w:sz w:val="28"/>
          <w:szCs w:val="28"/>
        </w:rPr>
        <w:t>едения по городу Ханты-Мансийску, в связи с чем комиссии не предоставляется возможным установить эффективность принятых мер по взысканию алиментов на содержание несовершеннолетних.</w:t>
      </w:r>
    </w:p>
    <w:p w:rsidR="007E6FC4" w:rsidRDefault="00A717AF" w:rsidP="008E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7E6FC4">
        <w:rPr>
          <w:sz w:val="28"/>
          <w:szCs w:val="28"/>
        </w:rPr>
        <w:t xml:space="preserve">п. 2 </w:t>
      </w:r>
      <w:r>
        <w:rPr>
          <w:sz w:val="28"/>
          <w:szCs w:val="28"/>
        </w:rPr>
        <w:t xml:space="preserve">постановления комиссии по делам несовершеннолетних и защите их прав от </w:t>
      </w:r>
      <w:r w:rsidR="007E6FC4">
        <w:rPr>
          <w:sz w:val="28"/>
          <w:szCs w:val="28"/>
        </w:rPr>
        <w:t>29 октября 2014 года № 212 «</w:t>
      </w:r>
      <w:r w:rsidR="00904DE4">
        <w:rPr>
          <w:sz w:val="28"/>
          <w:szCs w:val="28"/>
        </w:rPr>
        <w:t>О защите имущественных прав детей в части обеспечения получения алиментов на содержание</w:t>
      </w:r>
      <w:r w:rsidR="007E6FC4">
        <w:rPr>
          <w:sz w:val="28"/>
          <w:szCs w:val="28"/>
        </w:rPr>
        <w:t xml:space="preserve">» судебным приставом отдела по г. Ханты-Мансийску и району Управления Федеральной службы Судебных приставов по Ханты-Мансийскому автономному округу-Югре, специалистами отдела опеки и попечительства администрации Ханты-Мансийского района не проводится ежеквартальная сверка данных по исполнению судебных решений и исполнительных производств по </w:t>
      </w:r>
      <w:r w:rsidR="007E6FC4">
        <w:rPr>
          <w:sz w:val="28"/>
          <w:szCs w:val="28"/>
        </w:rPr>
        <w:lastRenderedPageBreak/>
        <w:t>взысканию алиментов с лиц, лишенных или ограниченных в родительских правах.</w:t>
      </w:r>
    </w:p>
    <w:p w:rsidR="004B09BB" w:rsidRDefault="004B09BB" w:rsidP="00F47DBB">
      <w:pPr>
        <w:pStyle w:val="a3"/>
        <w:tabs>
          <w:tab w:val="left" w:pos="426"/>
        </w:tabs>
        <w:ind w:left="0" w:firstLine="709"/>
        <w:jc w:val="both"/>
        <w:rPr>
          <w:sz w:val="28"/>
        </w:rPr>
      </w:pPr>
    </w:p>
    <w:p w:rsidR="00F47DBB" w:rsidRDefault="00F47DBB" w:rsidP="00F47D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Исходя из вышеизложенного, комиссия постановила:</w:t>
      </w:r>
    </w:p>
    <w:p w:rsidR="00F47DBB" w:rsidRDefault="00F47DBB" w:rsidP="00F47DBB">
      <w:pPr>
        <w:ind w:left="1068" w:firstLine="709"/>
        <w:jc w:val="both"/>
        <w:rPr>
          <w:sz w:val="28"/>
        </w:rPr>
      </w:pPr>
    </w:p>
    <w:p w:rsidR="00F47DBB" w:rsidRDefault="00A717AF" w:rsidP="00F47DBB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Информация о</w:t>
      </w:r>
      <w:r w:rsidR="00F47DBB">
        <w:rPr>
          <w:bCs/>
          <w:sz w:val="28"/>
          <w:szCs w:val="28"/>
        </w:rPr>
        <w:t xml:space="preserve"> 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детей, в том числе детей-сирот и детей, оставшихся без попечения родителей</w:t>
      </w:r>
      <w:r>
        <w:rPr>
          <w:sz w:val="28"/>
        </w:rPr>
        <w:t xml:space="preserve">, отдела </w:t>
      </w:r>
      <w:r>
        <w:rPr>
          <w:sz w:val="28"/>
          <w:lang w:eastAsia="en-US"/>
        </w:rPr>
        <w:t>опеки и попечительства по взысканию алиментов на содержание детей-сирот и детей, оставшихся без попечения родителей принят</w:t>
      </w:r>
      <w:r w:rsidR="00B72E59">
        <w:rPr>
          <w:sz w:val="28"/>
          <w:lang w:eastAsia="en-US"/>
        </w:rPr>
        <w:t>ь к сведению</w:t>
      </w:r>
      <w:r w:rsidR="00F47DBB">
        <w:rPr>
          <w:sz w:val="28"/>
        </w:rPr>
        <w:t>.</w:t>
      </w:r>
    </w:p>
    <w:p w:rsidR="00F47DBB" w:rsidRDefault="00F47DBB" w:rsidP="00F47DBB">
      <w:pPr>
        <w:ind w:firstLine="709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A717AF">
        <w:rPr>
          <w:sz w:val="28"/>
        </w:rPr>
        <w:t xml:space="preserve">22 </w:t>
      </w:r>
      <w:r>
        <w:rPr>
          <w:sz w:val="28"/>
        </w:rPr>
        <w:t>декабря 2015 года.</w:t>
      </w:r>
    </w:p>
    <w:p w:rsidR="00F47DBB" w:rsidRDefault="00F47DBB" w:rsidP="00F47DBB">
      <w:pPr>
        <w:ind w:firstLine="709"/>
        <w:jc w:val="both"/>
        <w:rPr>
          <w:sz w:val="28"/>
        </w:rPr>
      </w:pPr>
    </w:p>
    <w:p w:rsidR="00A717AF" w:rsidRPr="00A717AF" w:rsidRDefault="00F47DBB" w:rsidP="00F47DBB">
      <w:pPr>
        <w:pStyle w:val="1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Старшему судебному приставу отдела по г. Ханты-Мансийску и району Управления Федеральной службы Судебных приставов по Ханты-Мансийскому автономному округу-Югре</w:t>
      </w:r>
      <w:r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начальнику отдела опеки и попечительства администрации Ханты-Мансийского района</w:t>
      </w:r>
      <w:r w:rsidR="00A717AF">
        <w:rPr>
          <w:b w:val="0"/>
          <w:sz w:val="28"/>
          <w:szCs w:val="28"/>
        </w:rPr>
        <w:t>:</w:t>
      </w:r>
    </w:p>
    <w:p w:rsidR="00F47DBB" w:rsidRDefault="007E6FC4" w:rsidP="00904DE4">
      <w:pPr>
        <w:pStyle w:val="1"/>
        <w:numPr>
          <w:ilvl w:val="1"/>
          <w:numId w:val="16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У</w:t>
      </w:r>
      <w:r w:rsidR="00F47DBB">
        <w:rPr>
          <w:b w:val="0"/>
          <w:sz w:val="28"/>
        </w:rPr>
        <w:t xml:space="preserve">становить причины и условия, повлекшие </w:t>
      </w:r>
      <w:r>
        <w:rPr>
          <w:b w:val="0"/>
          <w:sz w:val="28"/>
        </w:rPr>
        <w:t>неисполнение постановления</w:t>
      </w:r>
      <w:r w:rsidR="00F47DBB">
        <w:rPr>
          <w:b w:val="0"/>
          <w:sz w:val="28"/>
        </w:rPr>
        <w:t xml:space="preserve"> комиссии по делам несовершеннолетних и защите их прав при администрации Ханты-Мансийского района</w:t>
      </w:r>
      <w:r>
        <w:rPr>
          <w:b w:val="0"/>
          <w:sz w:val="28"/>
        </w:rPr>
        <w:t xml:space="preserve"> от 29 октября 2014 года </w:t>
      </w:r>
      <w:r>
        <w:rPr>
          <w:b w:val="0"/>
          <w:sz w:val="28"/>
        </w:rPr>
        <w:br/>
        <w:t>№ 212.</w:t>
      </w:r>
    </w:p>
    <w:p w:rsidR="00F47DBB" w:rsidRDefault="00F47DBB" w:rsidP="00F47DBB">
      <w:pPr>
        <w:ind w:firstLine="708"/>
        <w:jc w:val="both"/>
        <w:rPr>
          <w:sz w:val="28"/>
        </w:rPr>
      </w:pPr>
      <w:r>
        <w:rPr>
          <w:sz w:val="28"/>
        </w:rPr>
        <w:t xml:space="preserve">При наличии правовых оснований привлечь </w:t>
      </w:r>
      <w:r w:rsidR="00B72E59">
        <w:rPr>
          <w:sz w:val="28"/>
        </w:rPr>
        <w:t xml:space="preserve">к ответственности </w:t>
      </w:r>
      <w:r>
        <w:rPr>
          <w:sz w:val="28"/>
        </w:rPr>
        <w:t>должны</w:t>
      </w:r>
      <w:r w:rsidR="00B72E59">
        <w:rPr>
          <w:sz w:val="28"/>
        </w:rPr>
        <w:t>х</w:t>
      </w:r>
      <w:r>
        <w:rPr>
          <w:sz w:val="28"/>
        </w:rPr>
        <w:t xml:space="preserve"> лиц, допустивш</w:t>
      </w:r>
      <w:r w:rsidR="007E6FC4">
        <w:rPr>
          <w:sz w:val="28"/>
        </w:rPr>
        <w:t>и</w:t>
      </w:r>
      <w:r>
        <w:rPr>
          <w:sz w:val="28"/>
        </w:rPr>
        <w:t xml:space="preserve">е </w:t>
      </w:r>
      <w:r w:rsidR="007E6FC4">
        <w:rPr>
          <w:sz w:val="28"/>
        </w:rPr>
        <w:t>неисполнение постановления комиссии.</w:t>
      </w:r>
    </w:p>
    <w:p w:rsidR="007E6FC4" w:rsidRPr="005371B6" w:rsidRDefault="007E6FC4" w:rsidP="005371B6">
      <w:pPr>
        <w:pStyle w:val="a3"/>
        <w:numPr>
          <w:ilvl w:val="1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371B6">
        <w:rPr>
          <w:sz w:val="28"/>
          <w:szCs w:val="28"/>
        </w:rPr>
        <w:t>Обеспечить контроль за проведением ежеквартальной сверки данных по исполнению судебных решений и исполнительных производств по взысканию алиментов с лиц, лишенных или ограниченных в родительских правах, с отделом судебных приставов по г.</w:t>
      </w:r>
      <w:r w:rsidR="00904DE4">
        <w:rPr>
          <w:sz w:val="28"/>
          <w:szCs w:val="28"/>
        </w:rPr>
        <w:t xml:space="preserve"> </w:t>
      </w:r>
      <w:r w:rsidRPr="005371B6">
        <w:rPr>
          <w:sz w:val="28"/>
          <w:szCs w:val="28"/>
        </w:rPr>
        <w:t>Ханты-Мансийску и району Федеральной службы судебных приставов по Ханты-Мансийскому автономному округу – Югре.</w:t>
      </w:r>
    </w:p>
    <w:p w:rsidR="005371B6" w:rsidRPr="005371B6" w:rsidRDefault="005371B6" w:rsidP="005371B6">
      <w:pPr>
        <w:pStyle w:val="a3"/>
        <w:numPr>
          <w:ilvl w:val="1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отдел по организации работы комиссии по делам несовершеннолетних и защите их прав при администрации Ханты-Мансийского района результаты </w:t>
      </w:r>
      <w:r w:rsidRPr="005371B6">
        <w:rPr>
          <w:sz w:val="28"/>
          <w:szCs w:val="28"/>
        </w:rPr>
        <w:t>ежеквартальной сверки данных по исполнению судебных решений и исполнительных производств по взысканию алиментов с лиц, лишенных или ограниченных в родительских правах, с отделом судебных приставов по г.</w:t>
      </w:r>
      <w:r w:rsidR="00904DE4">
        <w:rPr>
          <w:sz w:val="28"/>
          <w:szCs w:val="28"/>
        </w:rPr>
        <w:t xml:space="preserve"> </w:t>
      </w:r>
      <w:r w:rsidRPr="005371B6">
        <w:rPr>
          <w:sz w:val="28"/>
          <w:szCs w:val="28"/>
        </w:rPr>
        <w:t>Ханты-Мансийску и району Федеральной службы судебных приставов по Ханты-Мансийскому автономному округу – Югре.</w:t>
      </w:r>
    </w:p>
    <w:p w:rsidR="00F47DBB" w:rsidRDefault="00F47DBB" w:rsidP="00F47DBB">
      <w:pPr>
        <w:ind w:firstLine="708"/>
        <w:jc w:val="both"/>
        <w:rPr>
          <w:sz w:val="28"/>
        </w:rPr>
      </w:pPr>
      <w:r>
        <w:rPr>
          <w:sz w:val="28"/>
        </w:rPr>
        <w:t xml:space="preserve">Срок исполнения: до </w:t>
      </w:r>
      <w:r w:rsidR="007E6FC4">
        <w:rPr>
          <w:sz w:val="28"/>
        </w:rPr>
        <w:t>15 января</w:t>
      </w:r>
      <w:r>
        <w:rPr>
          <w:sz w:val="28"/>
        </w:rPr>
        <w:t xml:space="preserve"> 201</w:t>
      </w:r>
      <w:r w:rsidR="007E6FC4">
        <w:rPr>
          <w:sz w:val="28"/>
        </w:rPr>
        <w:t>6</w:t>
      </w:r>
      <w:r>
        <w:rPr>
          <w:sz w:val="28"/>
        </w:rPr>
        <w:t xml:space="preserve"> года.</w:t>
      </w:r>
    </w:p>
    <w:p w:rsidR="00F47DBB" w:rsidRDefault="00F47DBB" w:rsidP="00F47DBB">
      <w:pPr>
        <w:ind w:left="708"/>
        <w:jc w:val="both"/>
        <w:rPr>
          <w:sz w:val="28"/>
        </w:rPr>
      </w:pPr>
    </w:p>
    <w:p w:rsidR="00F47DBB" w:rsidRDefault="00F47DBB" w:rsidP="00F47DBB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Старшему судебному приставу отдела по г. Ханты-Мансийску </w:t>
      </w:r>
      <w:r>
        <w:rPr>
          <w:sz w:val="28"/>
          <w:szCs w:val="28"/>
        </w:rPr>
        <w:br/>
        <w:t xml:space="preserve">и району Управления Федеральной службы Судебных приставов по Ханты-Мансийскому автономному округу-Югре, начальнику отдела опеки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попечительства администрации Ханты-Мансийского района направить </w:t>
      </w:r>
      <w:r>
        <w:rPr>
          <w:sz w:val="28"/>
          <w:szCs w:val="28"/>
        </w:rPr>
        <w:br/>
      </w:r>
      <w:r>
        <w:rPr>
          <w:sz w:val="28"/>
        </w:rPr>
        <w:t xml:space="preserve">в отдел по организации работы комиссии по делам несовершеннолетних </w:t>
      </w:r>
      <w:r>
        <w:rPr>
          <w:sz w:val="28"/>
        </w:rPr>
        <w:br/>
        <w:t>и защите их прав информацию о</w:t>
      </w:r>
      <w:r>
        <w:rPr>
          <w:bCs/>
          <w:sz w:val="28"/>
          <w:szCs w:val="28"/>
        </w:rPr>
        <w:t xml:space="preserve"> результатах работы судебных приставов </w:t>
      </w:r>
      <w:r>
        <w:rPr>
          <w:bCs/>
          <w:sz w:val="28"/>
          <w:szCs w:val="28"/>
        </w:rPr>
        <w:br/>
        <w:t>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детей, в том числе детей-сирот и детей, оставшихся без попечения родителей</w:t>
      </w:r>
      <w:r w:rsidR="007E6FC4">
        <w:rPr>
          <w:bCs/>
          <w:sz w:val="28"/>
          <w:szCs w:val="28"/>
        </w:rPr>
        <w:t xml:space="preserve"> в Ханты-Мансийском районе.</w:t>
      </w:r>
    </w:p>
    <w:p w:rsidR="00F47DBB" w:rsidRDefault="00B72E59" w:rsidP="00F47DBB">
      <w:pPr>
        <w:ind w:left="708"/>
        <w:jc w:val="both"/>
        <w:rPr>
          <w:sz w:val="28"/>
        </w:rPr>
      </w:pPr>
      <w:r>
        <w:rPr>
          <w:sz w:val="28"/>
        </w:rPr>
        <w:t>Срок исполнения: до 15</w:t>
      </w:r>
      <w:r w:rsidR="009752A2">
        <w:rPr>
          <w:sz w:val="28"/>
        </w:rPr>
        <w:t xml:space="preserve"> </w:t>
      </w:r>
      <w:r>
        <w:rPr>
          <w:sz w:val="28"/>
        </w:rPr>
        <w:t>января</w:t>
      </w:r>
      <w:r w:rsidR="00F47DBB">
        <w:rPr>
          <w:sz w:val="28"/>
        </w:rPr>
        <w:t xml:space="preserve"> 201</w:t>
      </w:r>
      <w:r w:rsidR="009752A2">
        <w:rPr>
          <w:sz w:val="28"/>
        </w:rPr>
        <w:t>6</w:t>
      </w:r>
      <w:r w:rsidR="00F47DBB">
        <w:rPr>
          <w:sz w:val="28"/>
        </w:rPr>
        <w:t xml:space="preserve"> года.</w:t>
      </w:r>
    </w:p>
    <w:p w:rsidR="00F47DBB" w:rsidRDefault="00F47DBB" w:rsidP="00F47DBB">
      <w:pPr>
        <w:pStyle w:val="a3"/>
        <w:ind w:left="708"/>
        <w:jc w:val="both"/>
        <w:rPr>
          <w:bCs/>
          <w:sz w:val="28"/>
          <w:szCs w:val="28"/>
        </w:rPr>
      </w:pPr>
    </w:p>
    <w:p w:rsidR="00F47DBB" w:rsidRDefault="00F47DBB" w:rsidP="00F47DBB">
      <w:pPr>
        <w:pStyle w:val="a3"/>
        <w:numPr>
          <w:ilvl w:val="0"/>
          <w:numId w:val="16"/>
        </w:numPr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>
        <w:rPr>
          <w:bCs/>
          <w:sz w:val="28"/>
          <w:szCs w:val="28"/>
        </w:rPr>
        <w:br/>
        <w:t>и защите их прав в установленные сроки.</w:t>
      </w:r>
    </w:p>
    <w:p w:rsidR="00F47DBB" w:rsidRDefault="00F47DBB" w:rsidP="00F47DBB">
      <w:pPr>
        <w:pStyle w:val="a3"/>
        <w:ind w:left="1068"/>
        <w:jc w:val="both"/>
        <w:rPr>
          <w:bCs/>
          <w:sz w:val="28"/>
          <w:szCs w:val="28"/>
        </w:rPr>
      </w:pPr>
    </w:p>
    <w:p w:rsidR="00F47DBB" w:rsidRDefault="00F47DBB" w:rsidP="00F4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оставляю за собой. </w:t>
      </w:r>
    </w:p>
    <w:p w:rsidR="00F47DBB" w:rsidRDefault="00F47DBB" w:rsidP="00F47DBB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47DBB" w:rsidRDefault="00F47DBB" w:rsidP="00F47DBB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47DBB" w:rsidRDefault="00F47DBB" w:rsidP="00F47DBB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47DBB" w:rsidRDefault="00F47DBB" w:rsidP="00F47DBB">
      <w:pPr>
        <w:pStyle w:val="21"/>
        <w:tabs>
          <w:tab w:val="left" w:pos="732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</w:t>
      </w:r>
      <w:r w:rsidR="00B72E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В.М.Гончаренко</w:t>
      </w:r>
      <w:proofErr w:type="spellEnd"/>
    </w:p>
    <w:p w:rsidR="00E7115B" w:rsidRPr="00E06E33" w:rsidRDefault="00E7115B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sectPr w:rsidR="00E7115B" w:rsidRPr="00E06E33" w:rsidSect="00F459CC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AF5"/>
    <w:multiLevelType w:val="multilevel"/>
    <w:tmpl w:val="4630EB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4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517C58F0"/>
    <w:multiLevelType w:val="multilevel"/>
    <w:tmpl w:val="65A6E6F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F6FD9"/>
    <w:multiLevelType w:val="hybridMultilevel"/>
    <w:tmpl w:val="8F6CC9DE"/>
    <w:lvl w:ilvl="0" w:tplc="9956FD1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6E38"/>
    <w:rsid w:val="0013747E"/>
    <w:rsid w:val="00140F05"/>
    <w:rsid w:val="001410EB"/>
    <w:rsid w:val="00141CCF"/>
    <w:rsid w:val="001420DC"/>
    <w:rsid w:val="00142773"/>
    <w:rsid w:val="00143376"/>
    <w:rsid w:val="00144FD7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187B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3F6A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13C"/>
    <w:rsid w:val="0021777C"/>
    <w:rsid w:val="00220103"/>
    <w:rsid w:val="00220253"/>
    <w:rsid w:val="0022061A"/>
    <w:rsid w:val="00220EA1"/>
    <w:rsid w:val="00220EC0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6BC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6CF1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1B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3C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6B3F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086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9BB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1B6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15B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1D5B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1EEC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60F5"/>
    <w:rsid w:val="007667F6"/>
    <w:rsid w:val="00766DA3"/>
    <w:rsid w:val="0076787F"/>
    <w:rsid w:val="00767E5A"/>
    <w:rsid w:val="00767F43"/>
    <w:rsid w:val="00770630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702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6325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6FC4"/>
    <w:rsid w:val="007E72D9"/>
    <w:rsid w:val="007F0654"/>
    <w:rsid w:val="007F0B24"/>
    <w:rsid w:val="007F0EF2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CD7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E790F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4DE4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07C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6BE"/>
    <w:rsid w:val="00933C64"/>
    <w:rsid w:val="009345C8"/>
    <w:rsid w:val="009357AA"/>
    <w:rsid w:val="00935C9C"/>
    <w:rsid w:val="009360EA"/>
    <w:rsid w:val="00936C56"/>
    <w:rsid w:val="00940DEA"/>
    <w:rsid w:val="009415E5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2A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67DB"/>
    <w:rsid w:val="00997396"/>
    <w:rsid w:val="00997EE2"/>
    <w:rsid w:val="009A186A"/>
    <w:rsid w:val="009A19AD"/>
    <w:rsid w:val="009A1C20"/>
    <w:rsid w:val="009A2395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20C"/>
    <w:rsid w:val="009C6320"/>
    <w:rsid w:val="009C6F25"/>
    <w:rsid w:val="009C7B82"/>
    <w:rsid w:val="009D01AB"/>
    <w:rsid w:val="009D05D8"/>
    <w:rsid w:val="009D06C8"/>
    <w:rsid w:val="009D0849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17AF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2E5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3D9F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1260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058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572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54F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36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59CC"/>
    <w:rsid w:val="00F47805"/>
    <w:rsid w:val="00F47DBB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557A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30C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078CC5-3E35-4BF0-B6D0-18F9F71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4740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locked/>
    <w:rsid w:val="00474086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474086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BB3D9F"/>
    <w:pPr>
      <w:suppressAutoHyphens/>
      <w:autoSpaceDE w:val="0"/>
      <w:jc w:val="center"/>
    </w:pPr>
    <w:rPr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BB3D9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C5B0-C1E8-4B50-A700-EB88EA9D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4</cp:revision>
  <cp:lastPrinted>2015-12-23T11:32:00Z</cp:lastPrinted>
  <dcterms:created xsi:type="dcterms:W3CDTF">2015-12-23T10:17:00Z</dcterms:created>
  <dcterms:modified xsi:type="dcterms:W3CDTF">2015-12-23T11:33:00Z</dcterms:modified>
</cp:coreProperties>
</file>